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736"/>
        <w:bidiVisual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3C2368" w:rsidRPr="001B5649" w:rsidTr="003C2368">
        <w:trPr>
          <w:trHeight w:val="2147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368" w:rsidRPr="003D5B34" w:rsidRDefault="003C2368" w:rsidP="003C2368">
            <w:pPr>
              <w:shd w:val="clear" w:color="auto" w:fill="FFFFFF"/>
              <w:bidi/>
              <w:spacing w:after="120" w:line="240" w:lineRule="auto"/>
              <w:ind w:left="285"/>
              <w:jc w:val="both"/>
              <w:rPr>
                <w:rFonts w:ascii="Times New Roman" w:eastAsia="Calibri" w:hAnsi="Times New Roman" w:cs="Times New Roman"/>
                <w:sz w:val="32"/>
                <w:szCs w:val="32"/>
                <w:rtl/>
                <w:lang w:val="en-GB"/>
              </w:rPr>
            </w:pP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>مجوهرات: -----------------------------------</w:t>
            </w:r>
            <w:r w:rsidRPr="003D5B34"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rtl/>
                <w:lang w:val="en-GB"/>
              </w:rPr>
              <w:t>-</w:t>
            </w:r>
            <w:r w:rsidRPr="003D5B34"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rtl/>
                <w:lang w:val="en-GB"/>
              </w:rPr>
              <w:tab/>
              <w:t>للصياغة والمجوهرات</w:t>
            </w:r>
            <w:r w:rsidRPr="003D5B34">
              <w:rPr>
                <w:rFonts w:ascii="Times New Roman" w:eastAsia="Calibri" w:hAnsi="Times New Roman" w:cs="Times New Roman"/>
                <w:sz w:val="32"/>
                <w:szCs w:val="32"/>
                <w:rtl/>
                <w:lang w:val="en-GB"/>
              </w:rPr>
              <w:t xml:space="preserve"> </w:t>
            </w:r>
          </w:p>
          <w:p w:rsidR="003C2368" w:rsidRPr="003D5B34" w:rsidRDefault="003C2368" w:rsidP="003C2368">
            <w:pPr>
              <w:shd w:val="clear" w:color="auto" w:fill="FFFFFF"/>
              <w:bidi/>
              <w:spacing w:after="120" w:line="240" w:lineRule="auto"/>
              <w:ind w:left="285"/>
              <w:jc w:val="both"/>
              <w:rPr>
                <w:rFonts w:ascii="Times New Roman" w:eastAsia="Calibri" w:hAnsi="Times New Roman" w:cs="Times New Roman"/>
                <w:sz w:val="32"/>
                <w:szCs w:val="32"/>
                <w:rtl/>
                <w:lang w:val="en-GB"/>
              </w:rPr>
            </w:pP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>العنوان: المدينة ----------------- الحي-------------------- الشارع: ------------</w:t>
            </w:r>
            <w:r w:rsidRPr="003D5B34"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rtl/>
                <w:lang w:val="en-GB"/>
              </w:rPr>
              <w:t>لصاحبها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>:</w:t>
            </w:r>
            <w:r w:rsidRPr="003D5B34"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rtl/>
                <w:lang w:val="en-GB"/>
              </w:rPr>
              <w:t xml:space="preserve"> 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>-------------------------</w:t>
            </w:r>
            <w:r w:rsidR="00C435EB"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lang w:val="en-GB"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 xml:space="preserve">        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 xml:space="preserve">  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  <w:t xml:space="preserve">     </w:t>
            </w:r>
            <w:r w:rsidR="00C435EB"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  <w:t xml:space="preserve">    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 xml:space="preserve"> </w:t>
            </w:r>
            <w:r w:rsidR="00C435EB"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  <w:t xml:space="preserve">   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>رخصة رقم: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 xml:space="preserve"> -------</w:t>
            </w:r>
            <w:r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>--</w:t>
            </w:r>
            <w:r w:rsidRPr="003D5B34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>------</w:t>
            </w:r>
          </w:p>
          <w:p w:rsidR="003C2368" w:rsidRPr="001B5649" w:rsidRDefault="00C435EB" w:rsidP="001874C8">
            <w:pPr>
              <w:bidi/>
              <w:spacing w:before="100" w:beforeAutospacing="1" w:after="0" w:line="240" w:lineRule="auto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lang w:val="en-GB"/>
              </w:rPr>
              <w:t xml:space="preserve">   </w:t>
            </w:r>
            <w:r w:rsidR="003C2368"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 xml:space="preserve">هاتف: </w:t>
            </w:r>
            <w:r w:rsidR="001874C8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>----------</w:t>
            </w:r>
            <w:bookmarkStart w:id="0" w:name="_GoBack"/>
            <w:bookmarkEnd w:id="0"/>
            <w:r w:rsidR="003C2368" w:rsidRPr="003D5B34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>-</w:t>
            </w:r>
            <w:r w:rsidR="003C2368" w:rsidRPr="003D5B34"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2F2F2"/>
                <w:rtl/>
                <w:lang w:val="en-GB"/>
              </w:rPr>
              <w:t xml:space="preserve">    </w:t>
            </w:r>
            <w:r w:rsidR="003C2368"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 xml:space="preserve">محمول: </w:t>
            </w:r>
            <w:r w:rsidR="001874C8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>---------------</w:t>
            </w:r>
            <w:r w:rsidR="003C2368"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  <w:t xml:space="preserve">  </w:t>
            </w:r>
            <w:r w:rsidR="001874C8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 xml:space="preserve">بريد الكتروني </w:t>
            </w:r>
            <w:r w:rsidR="003C2368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val="en-GB"/>
              </w:rPr>
              <w:t>:</w:t>
            </w:r>
            <w:r w:rsidR="003C2368"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 xml:space="preserve"> ------</w:t>
            </w:r>
            <w:r w:rsidR="003C2368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>------</w:t>
            </w:r>
            <w:r w:rsidR="003C2368" w:rsidRPr="003D5B34">
              <w:rPr>
                <w:rFonts w:ascii="Times New Roman" w:eastAsia="Calibri" w:hAnsi="Times New Roman" w:cs="Times New Roman" w:hint="cs"/>
                <w:sz w:val="32"/>
                <w:szCs w:val="32"/>
                <w:shd w:val="clear" w:color="auto" w:fill="F2F2F2"/>
                <w:rtl/>
                <w:lang w:val="en-GB"/>
              </w:rPr>
              <w:t xml:space="preserve">------------ </w:t>
            </w:r>
            <w:r w:rsidR="003C2368" w:rsidRPr="003D5B34">
              <w:rPr>
                <w:rFonts w:ascii="Times New Roman" w:eastAsia="Calibri" w:hAnsi="Times New Roman" w:cs="Times New Roman"/>
                <w:sz w:val="32"/>
                <w:szCs w:val="32"/>
                <w:rtl/>
                <w:lang w:val="en-GB"/>
              </w:rPr>
              <w:t xml:space="preserve">                                            </w:t>
            </w:r>
          </w:p>
        </w:tc>
      </w:tr>
    </w:tbl>
    <w:p w:rsidR="003C2368" w:rsidRPr="003C2368" w:rsidRDefault="001B5649" w:rsidP="003C2368">
      <w:pPr>
        <w:bidi/>
        <w:spacing w:before="100" w:beforeAutospacing="1" w:after="0" w:line="240" w:lineRule="auto"/>
        <w:jc w:val="center"/>
        <w:rPr>
          <w:rFonts w:ascii="Simplified Arabic" w:eastAsia="Calibri" w:hAnsi="Simplified Arabic" w:cs="Simplified Arabic"/>
          <w:sz w:val="28"/>
          <w:szCs w:val="28"/>
          <w:lang w:val="en-GB"/>
        </w:rPr>
      </w:pPr>
      <w:r w:rsidRPr="003C2368">
        <w:rPr>
          <w:rFonts w:ascii="Simplified Arabic" w:eastAsia="Calibri" w:hAnsi="Simplified Arabic" w:cs="Simplified Arabic"/>
          <w:sz w:val="28"/>
          <w:szCs w:val="28"/>
          <w:rtl/>
          <w:lang w:val="en-GB"/>
        </w:rPr>
        <w:t xml:space="preserve">                       </w:t>
      </w:r>
      <w:r w:rsidR="003C2368" w:rsidRPr="003C2368">
        <w:rPr>
          <w:rFonts w:ascii="Simplified Arabic" w:eastAsia="Calibri" w:hAnsi="Simplified Arabic" w:cs="Simplified Arabic"/>
          <w:sz w:val="28"/>
          <w:szCs w:val="28"/>
          <w:lang w:val="en-GB"/>
        </w:rPr>
        <w:t xml:space="preserve">       </w:t>
      </w:r>
      <w:r w:rsidRPr="003C2368">
        <w:rPr>
          <w:rFonts w:ascii="Simplified Arabic" w:eastAsia="Calibri" w:hAnsi="Simplified Arabic" w:cs="Simplified Arabic"/>
          <w:sz w:val="28"/>
          <w:szCs w:val="28"/>
          <w:rtl/>
          <w:lang w:val="en-GB"/>
        </w:rPr>
        <w:t xml:space="preserve">      </w:t>
      </w:r>
      <w:r w:rsidR="003C2368">
        <w:rPr>
          <w:rFonts w:ascii="Simplified Arabic" w:eastAsia="Calibri" w:hAnsi="Simplified Arabic" w:cs="Simplified Arabic"/>
          <w:sz w:val="28"/>
          <w:szCs w:val="28"/>
          <w:lang w:val="en-GB"/>
        </w:rPr>
        <w:t xml:space="preserve">     </w:t>
      </w:r>
      <w:r w:rsidR="003C2368" w:rsidRPr="003C2368">
        <w:rPr>
          <w:rFonts w:ascii="Simplified Arabic" w:eastAsia="Calibri" w:hAnsi="Simplified Arabic" w:cs="Simplified Arabic"/>
          <w:sz w:val="28"/>
          <w:szCs w:val="28"/>
          <w:u w:val="single"/>
          <w:rtl/>
          <w:lang w:val="en-GB"/>
        </w:rPr>
        <w:t>شهادة ضمان</w:t>
      </w:r>
      <w:r w:rsidR="003C2368">
        <w:rPr>
          <w:rFonts w:ascii="Simplified Arabic" w:eastAsia="Calibri" w:hAnsi="Simplified Arabic" w:cs="Simplified Arabic"/>
          <w:sz w:val="28"/>
          <w:szCs w:val="28"/>
          <w:lang w:val="en-GB"/>
        </w:rPr>
        <w:t xml:space="preserve">   </w:t>
      </w:r>
      <w:r w:rsidRPr="003C2368">
        <w:rPr>
          <w:rFonts w:ascii="Simplified Arabic" w:eastAsia="Calibri" w:hAnsi="Simplified Arabic" w:cs="Simplified Arabic"/>
          <w:sz w:val="28"/>
          <w:szCs w:val="28"/>
          <w:rtl/>
          <w:lang w:val="en-GB"/>
        </w:rPr>
        <w:t xml:space="preserve"> </w:t>
      </w:r>
      <w:r w:rsidR="003C2368">
        <w:rPr>
          <w:rFonts w:ascii="Simplified Arabic" w:eastAsia="Calibri" w:hAnsi="Simplified Arabic" w:cs="Simplified Arabic"/>
          <w:sz w:val="28"/>
          <w:szCs w:val="28"/>
          <w:lang w:val="en-GB"/>
        </w:rPr>
        <w:t xml:space="preserve">              </w:t>
      </w:r>
      <w:r w:rsidRPr="003C2368">
        <w:rPr>
          <w:rFonts w:ascii="Simplified Arabic" w:eastAsia="Calibri" w:hAnsi="Simplified Arabic" w:cs="Simplified Arabic"/>
          <w:sz w:val="28"/>
          <w:szCs w:val="28"/>
          <w:rtl/>
          <w:lang w:val="en-GB"/>
        </w:rPr>
        <w:t xml:space="preserve"> رقم/ متسلسل-------</w:t>
      </w:r>
    </w:p>
    <w:p w:rsidR="001B5649" w:rsidRPr="003C2368" w:rsidRDefault="001B5649" w:rsidP="003C2368">
      <w:pPr>
        <w:bidi/>
        <w:spacing w:before="100" w:beforeAutospacing="1" w:after="0" w:line="240" w:lineRule="auto"/>
        <w:jc w:val="center"/>
        <w:rPr>
          <w:rFonts w:ascii="Simplified Arabic" w:eastAsia="Calibri" w:hAnsi="Simplified Arabic" w:cs="Simplified Arabic"/>
          <w:sz w:val="28"/>
          <w:szCs w:val="28"/>
          <w:shd w:val="clear" w:color="auto" w:fill="F2F2F2"/>
          <w:rtl/>
          <w:lang w:val="en-GB"/>
        </w:rPr>
      </w:pPr>
      <w:r w:rsidRPr="003C2368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rtl/>
          <w:lang w:val="en-GB"/>
        </w:rPr>
        <w:t xml:space="preserve">حررت بتاريخ:      /      /                         </w:t>
      </w:r>
      <w:r w:rsidR="003C2368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lang w:val="en-GB"/>
        </w:rPr>
        <w:t xml:space="preserve">              </w:t>
      </w:r>
      <w:r w:rsidRPr="003C2368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rtl/>
          <w:lang w:val="en-GB"/>
        </w:rPr>
        <w:t xml:space="preserve"> سعر الاونصة:-</w:t>
      </w:r>
      <w:r w:rsidRPr="003C2368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lang w:val="en-GB"/>
        </w:rPr>
        <w:t>----</w:t>
      </w:r>
      <w:r w:rsidRPr="003C2368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rtl/>
          <w:lang w:val="en-GB"/>
        </w:rPr>
        <w:t>--</w:t>
      </w:r>
      <w:r w:rsidRPr="003C2368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lang w:val="en-GB"/>
        </w:rPr>
        <w:t>-----</w:t>
      </w:r>
      <w:r w:rsidRPr="003C2368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rtl/>
          <w:lang w:val="en-GB"/>
        </w:rPr>
        <w:t xml:space="preserve">                                                  </w:t>
      </w:r>
    </w:p>
    <w:p w:rsidR="001B5649" w:rsidRPr="003C2368" w:rsidRDefault="001B5649" w:rsidP="00B13C0E">
      <w:pPr>
        <w:bidi/>
        <w:spacing w:before="100" w:beforeAutospacing="1" w:after="0" w:line="240" w:lineRule="auto"/>
        <w:rPr>
          <w:rFonts w:ascii="Simplified Arabic" w:eastAsia="Calibri" w:hAnsi="Simplified Arabic" w:cs="Simplified Arabic"/>
          <w:sz w:val="28"/>
          <w:szCs w:val="28"/>
          <w:shd w:val="clear" w:color="auto" w:fill="F2F2F2"/>
          <w:rtl/>
          <w:lang w:val="en-GB"/>
        </w:rPr>
      </w:pPr>
      <w:r w:rsidRPr="003C2368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rtl/>
          <w:lang w:val="en-GB"/>
        </w:rPr>
        <w:t xml:space="preserve">اسم المشتري الرباعي: </w:t>
      </w:r>
      <w:r w:rsidRPr="003C2368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lang w:val="en-GB"/>
        </w:rPr>
        <w:t>--</w:t>
      </w:r>
      <w:r w:rsidRPr="003C2368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rtl/>
          <w:lang w:val="en-GB"/>
        </w:rPr>
        <w:t>--------------</w:t>
      </w:r>
      <w:r w:rsidR="003C2368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lang w:val="en-GB"/>
        </w:rPr>
        <w:t xml:space="preserve">          </w:t>
      </w:r>
      <w:r w:rsidRPr="003C2368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rtl/>
          <w:lang w:val="en-GB"/>
        </w:rPr>
        <w:t xml:space="preserve"> رقم هوية المشتري:</w:t>
      </w:r>
      <w:r w:rsidRPr="003C2368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lang w:val="en-GB"/>
        </w:rPr>
        <w:t xml:space="preserve"> ---------------</w:t>
      </w:r>
      <w:r w:rsidRPr="003C2368">
        <w:rPr>
          <w:rFonts w:ascii="Simplified Arabic" w:eastAsia="Calibri" w:hAnsi="Simplified Arabic" w:cs="Simplified Arabic"/>
          <w:sz w:val="28"/>
          <w:szCs w:val="28"/>
          <w:shd w:val="clear" w:color="auto" w:fill="F2F2F2"/>
          <w:rtl/>
          <w:lang w:val="en-GB"/>
        </w:rPr>
        <w:t xml:space="preserve"> </w:t>
      </w:r>
    </w:p>
    <w:tbl>
      <w:tblPr>
        <w:tblStyle w:val="TableGrid1"/>
        <w:bidiVisual/>
        <w:tblW w:w="1019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9"/>
        <w:gridCol w:w="2301"/>
        <w:gridCol w:w="671"/>
        <w:gridCol w:w="671"/>
        <w:gridCol w:w="948"/>
        <w:gridCol w:w="771"/>
        <w:gridCol w:w="646"/>
        <w:gridCol w:w="1086"/>
        <w:gridCol w:w="1087"/>
        <w:gridCol w:w="1384"/>
      </w:tblGrid>
      <w:tr w:rsidR="001B5649" w:rsidRPr="001B5649" w:rsidTr="003C2368">
        <w:trPr>
          <w:trHeight w:val="62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49" w:rsidRPr="003C2368" w:rsidRDefault="001B5649" w:rsidP="003C2368">
            <w:pPr>
              <w:bidi/>
              <w:spacing w:before="100" w:beforeAutospacing="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368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الرقم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9" w:rsidRPr="003C2368" w:rsidRDefault="001B5649" w:rsidP="003C2368">
            <w:pPr>
              <w:bidi/>
              <w:spacing w:before="100" w:beforeAutospacing="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368">
              <w:rPr>
                <w:rFonts w:ascii="Simplified Arabic" w:hAnsi="Simplified Arabic" w:cs="Simplified Arabic"/>
                <w:sz w:val="28"/>
                <w:szCs w:val="28"/>
                <w:rtl/>
              </w:rPr>
              <w:t>وصف المصاغ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9" w:rsidRPr="003C2368" w:rsidRDefault="001B5649" w:rsidP="003C2368">
            <w:pPr>
              <w:bidi/>
              <w:spacing w:before="100" w:beforeAutospacing="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368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الوزن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49" w:rsidRPr="003C2368" w:rsidRDefault="001B5649" w:rsidP="003C2368">
            <w:pPr>
              <w:bidi/>
              <w:spacing w:before="100" w:beforeAutospacing="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368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المعدن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9" w:rsidRPr="003C2368" w:rsidRDefault="001B5649" w:rsidP="003C2368">
            <w:pPr>
              <w:bidi/>
              <w:spacing w:before="100" w:beforeAutospacing="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368">
              <w:rPr>
                <w:rFonts w:ascii="Simplified Arabic" w:hAnsi="Simplified Arabic" w:cs="Simplified Arabic"/>
                <w:sz w:val="28"/>
                <w:szCs w:val="28"/>
                <w:rtl/>
              </w:rPr>
              <w:t>عيار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9" w:rsidRPr="003C2368" w:rsidRDefault="001B5649" w:rsidP="003C2368">
            <w:pPr>
              <w:bidi/>
              <w:spacing w:before="100" w:beforeAutospacing="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368">
              <w:rPr>
                <w:rFonts w:ascii="Simplified Arabic" w:hAnsi="Simplified Arabic" w:cs="Simplified Arabic"/>
                <w:sz w:val="28"/>
                <w:szCs w:val="28"/>
                <w:rtl/>
              </w:rPr>
              <w:t>سعر الغرام  الجاهز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5649" w:rsidRPr="003C2368" w:rsidRDefault="001B5649" w:rsidP="003C2368">
            <w:pPr>
              <w:bidi/>
              <w:spacing w:before="100" w:beforeAutospacing="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368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المجموع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49" w:rsidRPr="003C2368" w:rsidRDefault="001B5649" w:rsidP="003C2368">
            <w:pPr>
              <w:bidi/>
              <w:spacing w:before="100" w:beforeAutospacing="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368">
              <w:rPr>
                <w:rFonts w:ascii="Simplified Arabic" w:hAnsi="Simplified Arabic" w:cs="Simplified Arabic"/>
                <w:sz w:val="28"/>
                <w:szCs w:val="28"/>
                <w:rtl/>
              </w:rPr>
              <w:t>ملاحظات</w:t>
            </w:r>
          </w:p>
        </w:tc>
      </w:tr>
      <w:tr w:rsidR="001B5649" w:rsidRPr="001B5649" w:rsidTr="003C2368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49" w:rsidRPr="003C2368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49" w:rsidRPr="003C2368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49" w:rsidRPr="003C2368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368">
              <w:rPr>
                <w:rFonts w:ascii="Simplified Arabic" w:hAnsi="Simplified Arabic" w:cs="Simplified Arabic"/>
                <w:sz w:val="28"/>
                <w:szCs w:val="28"/>
                <w:rtl/>
              </w:rPr>
              <w:t>ملغم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49" w:rsidRPr="003C2368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368">
              <w:rPr>
                <w:rFonts w:ascii="Simplified Arabic" w:hAnsi="Simplified Arabic" w:cs="Simplified Arabic"/>
                <w:sz w:val="28"/>
                <w:szCs w:val="28"/>
                <w:rtl/>
              </w:rPr>
              <w:t>غرام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49" w:rsidRPr="003C2368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49" w:rsidRPr="003C2368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49" w:rsidRPr="003C2368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368">
              <w:rPr>
                <w:rFonts w:ascii="Simplified Arabic" w:hAnsi="Simplified Arabic" w:cs="Simplified Arabic"/>
                <w:sz w:val="28"/>
                <w:szCs w:val="28"/>
                <w:rtl/>
              </w:rPr>
              <w:t>قرش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49" w:rsidRPr="003C2368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C2368">
              <w:rPr>
                <w:rFonts w:ascii="Simplified Arabic" w:hAnsi="Simplified Arabic" w:cs="Simplified Arabic"/>
                <w:sz w:val="28"/>
                <w:szCs w:val="28"/>
                <w:rtl/>
              </w:rPr>
              <w:t>دينار</w:t>
            </w: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49" w:rsidRPr="003C2368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49" w:rsidRPr="003C2368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1B5649" w:rsidRPr="001B5649" w:rsidTr="003C2368"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B5649" w:rsidRPr="001B5649" w:rsidTr="003C23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B5649" w:rsidRPr="001B5649" w:rsidTr="003C23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B5649" w:rsidRPr="001B5649" w:rsidTr="003C23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B5649" w:rsidRPr="001B5649" w:rsidTr="003C23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B5649" w:rsidRPr="001B5649" w:rsidTr="003C23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B5649" w:rsidRPr="001B5649" w:rsidTr="003C2368">
        <w:trPr>
          <w:trHeight w:val="60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B5649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2F2F2"/>
                <w:rtl/>
              </w:rPr>
              <w:t>المجموع الاجمالي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5649" w:rsidRPr="001B5649" w:rsidRDefault="001B5649" w:rsidP="00B13C0E">
            <w:pPr>
              <w:bidi/>
              <w:spacing w:before="100" w:beforeAutospacing="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1B5649" w:rsidRPr="00C20455" w:rsidRDefault="001B5649" w:rsidP="00B13C0E">
      <w:pPr>
        <w:bidi/>
        <w:spacing w:before="100" w:beforeAutospacing="1"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shd w:val="clear" w:color="auto" w:fill="F2F2F2"/>
          <w:rtl/>
          <w:lang w:val="en-GB"/>
        </w:rPr>
      </w:pPr>
      <w:r w:rsidRPr="00C20455">
        <w:rPr>
          <w:rFonts w:ascii="Simplified Arabic" w:eastAsia="Calibri" w:hAnsi="Simplified Arabic" w:cs="Simplified Arabic"/>
          <w:b/>
          <w:bCs/>
          <w:sz w:val="24"/>
          <w:szCs w:val="24"/>
          <w:shd w:val="clear" w:color="auto" w:fill="F2F2F2"/>
          <w:rtl/>
          <w:lang w:val="en-GB"/>
        </w:rPr>
        <w:t xml:space="preserve">ملاحظة: البضاعة المباعة تبدل ولا ترد، في حالة البيع تخصم المصنعية ويشترى الذهب بالسعر الحالي للسوق </w:t>
      </w:r>
    </w:p>
    <w:p w:rsidR="001B5649" w:rsidRPr="00C20455" w:rsidRDefault="001B5649" w:rsidP="00B13C0E">
      <w:pPr>
        <w:bidi/>
        <w:spacing w:before="100" w:beforeAutospacing="1" w:after="0" w:line="240" w:lineRule="auto"/>
        <w:ind w:left="720"/>
        <w:contextualSpacing/>
        <w:rPr>
          <w:rFonts w:ascii="Simplified Arabic" w:eastAsia="Calibri" w:hAnsi="Simplified Arabic" w:cs="Simplified Arabic"/>
          <w:b/>
          <w:bCs/>
          <w:sz w:val="24"/>
          <w:szCs w:val="24"/>
          <w:shd w:val="clear" w:color="auto" w:fill="F2F2F2"/>
          <w:rtl/>
          <w:lang w:val="en-GB"/>
        </w:rPr>
      </w:pPr>
      <w:r w:rsidRPr="00C20455">
        <w:rPr>
          <w:rFonts w:ascii="Simplified Arabic" w:eastAsia="Calibri" w:hAnsi="Simplified Arabic" w:cs="Simplified Arabic"/>
          <w:b/>
          <w:bCs/>
          <w:sz w:val="24"/>
          <w:szCs w:val="24"/>
          <w:shd w:val="clear" w:color="auto" w:fill="F2F2F2"/>
          <w:rtl/>
          <w:lang w:val="en-GB"/>
        </w:rPr>
        <w:t xml:space="preserve"> للمشتري الحق بمراجعة مديرية دمغ ومراقبة المعادن الثمينة </w:t>
      </w:r>
      <w:r w:rsidR="006A159A" w:rsidRPr="00C20455">
        <w:rPr>
          <w:rFonts w:ascii="Simplified Arabic" w:eastAsia="Calibri" w:hAnsi="Simplified Arabic" w:cs="Simplified Arabic" w:hint="cs"/>
          <w:b/>
          <w:bCs/>
          <w:sz w:val="24"/>
          <w:szCs w:val="24"/>
          <w:shd w:val="clear" w:color="auto" w:fill="F2F2F2"/>
          <w:rtl/>
          <w:lang w:val="en-GB"/>
        </w:rPr>
        <w:t>أ</w:t>
      </w:r>
      <w:r w:rsidRPr="00C20455">
        <w:rPr>
          <w:rFonts w:ascii="Simplified Arabic" w:eastAsia="Calibri" w:hAnsi="Simplified Arabic" w:cs="Simplified Arabic"/>
          <w:b/>
          <w:bCs/>
          <w:sz w:val="24"/>
          <w:szCs w:val="24"/>
          <w:shd w:val="clear" w:color="auto" w:fill="F2F2F2"/>
          <w:rtl/>
          <w:lang w:val="en-GB"/>
        </w:rPr>
        <w:t xml:space="preserve">و </w:t>
      </w:r>
      <w:r w:rsidR="006A159A" w:rsidRPr="00C20455">
        <w:rPr>
          <w:rFonts w:ascii="Simplified Arabic" w:eastAsia="Calibri" w:hAnsi="Simplified Arabic" w:cs="Simplified Arabic" w:hint="cs"/>
          <w:b/>
          <w:bCs/>
          <w:sz w:val="24"/>
          <w:szCs w:val="24"/>
          <w:shd w:val="clear" w:color="auto" w:fill="F2F2F2"/>
          <w:rtl/>
          <w:lang w:val="en-GB"/>
        </w:rPr>
        <w:t>إ</w:t>
      </w:r>
      <w:r w:rsidRPr="00C20455">
        <w:rPr>
          <w:rFonts w:ascii="Simplified Arabic" w:eastAsia="Calibri" w:hAnsi="Simplified Arabic" w:cs="Simplified Arabic"/>
          <w:b/>
          <w:bCs/>
          <w:sz w:val="24"/>
          <w:szCs w:val="24"/>
          <w:shd w:val="clear" w:color="auto" w:fill="F2F2F2"/>
          <w:rtl/>
          <w:lang w:val="en-GB"/>
        </w:rPr>
        <w:t>حدى دوائرها</w:t>
      </w:r>
      <w:r w:rsidR="00C20455" w:rsidRPr="00C20455">
        <w:rPr>
          <w:rFonts w:ascii="Simplified Arabic" w:eastAsia="Calibri" w:hAnsi="Simplified Arabic" w:cs="Simplified Arabic" w:hint="cs"/>
          <w:b/>
          <w:bCs/>
          <w:sz w:val="24"/>
          <w:szCs w:val="24"/>
          <w:shd w:val="clear" w:color="auto" w:fill="F2F2F2"/>
          <w:rtl/>
          <w:lang w:val="en-GB"/>
        </w:rPr>
        <w:t xml:space="preserve"> للتاكد من مشترياته</w:t>
      </w:r>
      <w:r w:rsidRPr="00C20455">
        <w:rPr>
          <w:rFonts w:ascii="Simplified Arabic" w:eastAsia="Calibri" w:hAnsi="Simplified Arabic" w:cs="Simplified Arabic"/>
          <w:b/>
          <w:bCs/>
          <w:sz w:val="24"/>
          <w:szCs w:val="24"/>
          <w:shd w:val="clear" w:color="auto" w:fill="F2F2F2"/>
          <w:rtl/>
          <w:lang w:val="en-GB"/>
        </w:rPr>
        <w:t xml:space="preserve">. </w:t>
      </w:r>
    </w:p>
    <w:p w:rsidR="001B5649" w:rsidRPr="00C20455" w:rsidRDefault="001B5649" w:rsidP="00B13C0E">
      <w:pPr>
        <w:bidi/>
        <w:spacing w:before="100" w:beforeAutospacing="1" w:after="0" w:line="240" w:lineRule="auto"/>
        <w:ind w:left="720"/>
        <w:contextualSpacing/>
        <w:rPr>
          <w:rFonts w:ascii="Simplified Arabic" w:eastAsia="Calibri" w:hAnsi="Simplified Arabic" w:cs="Simplified Arabic"/>
          <w:b/>
          <w:bCs/>
          <w:sz w:val="24"/>
          <w:szCs w:val="24"/>
          <w:rtl/>
          <w:lang w:val="en-GB"/>
        </w:rPr>
      </w:pPr>
      <w:r w:rsidRPr="00C20455">
        <w:rPr>
          <w:rFonts w:ascii="Simplified Arabic" w:eastAsia="Calibri" w:hAnsi="Simplified Arabic" w:cs="Simplified Arabic"/>
          <w:b/>
          <w:bCs/>
          <w:sz w:val="24"/>
          <w:szCs w:val="24"/>
          <w:shd w:val="clear" w:color="auto" w:fill="F2F2F2"/>
          <w:rtl/>
          <w:lang w:val="en-GB"/>
        </w:rPr>
        <w:t xml:space="preserve"> إذا كان البيع بالعملات ال</w:t>
      </w:r>
      <w:r w:rsidR="006A159A" w:rsidRPr="00C20455">
        <w:rPr>
          <w:rFonts w:ascii="Simplified Arabic" w:eastAsia="Calibri" w:hAnsi="Simplified Arabic" w:cs="Simplified Arabic" w:hint="cs"/>
          <w:b/>
          <w:bCs/>
          <w:sz w:val="24"/>
          <w:szCs w:val="24"/>
          <w:shd w:val="clear" w:color="auto" w:fill="F2F2F2"/>
          <w:rtl/>
          <w:lang w:val="en-GB"/>
        </w:rPr>
        <w:t>أ</w:t>
      </w:r>
      <w:r w:rsidRPr="00C20455">
        <w:rPr>
          <w:rFonts w:ascii="Simplified Arabic" w:eastAsia="Calibri" w:hAnsi="Simplified Arabic" w:cs="Simplified Arabic"/>
          <w:b/>
          <w:bCs/>
          <w:sz w:val="24"/>
          <w:szCs w:val="24"/>
          <w:shd w:val="clear" w:color="auto" w:fill="F2F2F2"/>
          <w:rtl/>
          <w:lang w:val="en-GB"/>
        </w:rPr>
        <w:t>خرى غير الدينار الأردني يجب توضيح نوع العملة وسعر الصرف في خانة الملاحظات.</w:t>
      </w:r>
      <w:r w:rsidRPr="00C20455">
        <w:rPr>
          <w:rFonts w:ascii="Simplified Arabic" w:eastAsia="Calibri" w:hAnsi="Simplified Arabic" w:cs="Simplified Arabic"/>
          <w:b/>
          <w:bCs/>
          <w:sz w:val="24"/>
          <w:szCs w:val="24"/>
          <w:rtl/>
          <w:lang w:val="en-GB"/>
        </w:rPr>
        <w:t xml:space="preserve"> </w:t>
      </w:r>
    </w:p>
    <w:p w:rsidR="001B5649" w:rsidRPr="001B5649" w:rsidRDefault="001B5649" w:rsidP="00B13C0E">
      <w:pPr>
        <w:bidi/>
        <w:spacing w:before="100" w:beforeAutospacing="1"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shd w:val="clear" w:color="auto" w:fill="F2F2F2"/>
          <w:lang w:val="en-GB"/>
        </w:rPr>
      </w:pPr>
      <w:r w:rsidRPr="001B5649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GB"/>
        </w:rPr>
        <w:t xml:space="preserve">                                                                                                          </w:t>
      </w:r>
      <w:r w:rsidRPr="001B5649">
        <w:rPr>
          <w:rFonts w:ascii="Simplified Arabic" w:eastAsia="Calibri" w:hAnsi="Simplified Arabic" w:cs="Simplified Arabic"/>
          <w:b/>
          <w:bCs/>
          <w:sz w:val="28"/>
          <w:szCs w:val="28"/>
          <w:shd w:val="clear" w:color="auto" w:fill="F2F2F2"/>
          <w:rtl/>
          <w:lang w:val="en-GB"/>
        </w:rPr>
        <w:t>توقيع البائع: ------------------</w:t>
      </w:r>
      <w:r w:rsidRPr="001B5649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GB"/>
        </w:rPr>
        <w:tab/>
      </w:r>
      <w:r w:rsidRPr="001B5649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GB"/>
        </w:rPr>
        <w:tab/>
      </w:r>
      <w:r w:rsidRPr="001B5649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GB"/>
        </w:rPr>
        <w:tab/>
      </w:r>
      <w:r w:rsidRPr="001B5649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GB"/>
        </w:rPr>
        <w:tab/>
      </w:r>
      <w:r w:rsidRPr="001B5649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GB"/>
        </w:rPr>
        <w:tab/>
      </w:r>
      <w:r w:rsidRPr="001B5649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GB"/>
        </w:rPr>
        <w:tab/>
      </w:r>
      <w:r w:rsidRPr="001B5649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GB"/>
        </w:rPr>
        <w:tab/>
        <w:t xml:space="preserve">                                                                                                             </w:t>
      </w:r>
      <w:r w:rsidRPr="001B5649">
        <w:rPr>
          <w:rFonts w:ascii="Simplified Arabic" w:eastAsia="Calibri" w:hAnsi="Simplified Arabic" w:cs="Simplified Arabic"/>
          <w:b/>
          <w:bCs/>
          <w:sz w:val="28"/>
          <w:szCs w:val="28"/>
          <w:shd w:val="clear" w:color="auto" w:fill="F2F2F2"/>
          <w:rtl/>
          <w:lang w:val="en-GB"/>
        </w:rPr>
        <w:t>توقيع المشتري: ---------------</w:t>
      </w:r>
    </w:p>
    <w:sectPr w:rsidR="001B5649" w:rsidRPr="001B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F1E6A"/>
    <w:multiLevelType w:val="hybridMultilevel"/>
    <w:tmpl w:val="E1D6709E"/>
    <w:lvl w:ilvl="0" w:tplc="8F08B9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EA"/>
    <w:rsid w:val="00015C49"/>
    <w:rsid w:val="001874C8"/>
    <w:rsid w:val="001B5649"/>
    <w:rsid w:val="003412E0"/>
    <w:rsid w:val="003C2368"/>
    <w:rsid w:val="003F2206"/>
    <w:rsid w:val="00637EEA"/>
    <w:rsid w:val="006A159A"/>
    <w:rsid w:val="00826453"/>
    <w:rsid w:val="00974AE0"/>
    <w:rsid w:val="00A1674E"/>
    <w:rsid w:val="00AE560C"/>
    <w:rsid w:val="00B13C0E"/>
    <w:rsid w:val="00C20455"/>
    <w:rsid w:val="00C435EB"/>
    <w:rsid w:val="00F0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6674C-E8C7-4BF5-989B-F202B79A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B5649"/>
    <w:pPr>
      <w:spacing w:after="0" w:line="240" w:lineRule="auto"/>
    </w:pPr>
    <w:rPr>
      <w:rFonts w:ascii="Calibri" w:eastAsia="Calibri" w:hAnsi="Calibri" w:cs="Arial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B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F77A-B80A-45D7-88F5-C3833F1C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mervat damrah</dc:creator>
  <cp:keywords/>
  <dc:description/>
  <cp:lastModifiedBy>Hallmarking &amp; Controlling Precious Metals Directorate</cp:lastModifiedBy>
  <cp:revision>5</cp:revision>
  <cp:lastPrinted>2022-01-23T07:33:00Z</cp:lastPrinted>
  <dcterms:created xsi:type="dcterms:W3CDTF">2022-02-01T07:57:00Z</dcterms:created>
  <dcterms:modified xsi:type="dcterms:W3CDTF">2022-02-02T07:13:00Z</dcterms:modified>
</cp:coreProperties>
</file>